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553" w:rsidRDefault="00102553">
      <w:pPr>
        <w:rPr>
          <w:noProof/>
        </w:rPr>
      </w:pPr>
      <w:proofErr w:type="gramStart"/>
      <w:r>
        <w:t>藝起踏青趣</w:t>
      </w:r>
      <w:proofErr w:type="gramEnd"/>
      <w:r>
        <w:t xml:space="preserve"> </w:t>
      </w:r>
      <w:r>
        <w:t>彩繪圓光</w:t>
      </w:r>
      <w:r>
        <w:rPr>
          <w:rFonts w:hint="eastAsia"/>
        </w:rPr>
        <w:br/>
      </w:r>
      <w:bookmarkStart w:id="0" w:name="_GoBack"/>
      <w:r>
        <w:rPr>
          <w:noProof/>
        </w:rPr>
        <w:drawing>
          <wp:inline distT="0" distB="0" distL="0" distR="0">
            <wp:extent cx="5252720" cy="8463280"/>
            <wp:effectExtent l="0" t="0" r="508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彩繪圓光圖紙-A-改稿5-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159" cy="8465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/>
        </w:rPr>
        <w:br/>
      </w:r>
      <w:r>
        <w:rPr>
          <w:rFonts w:hint="eastAsia"/>
        </w:rPr>
        <w:lastRenderedPageBreak/>
        <w:br/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  <w:noProof/>
        </w:rPr>
        <w:br/>
      </w:r>
    </w:p>
    <w:p w:rsidR="009E3929" w:rsidRDefault="00B42C1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413504" cy="6242304"/>
            <wp:effectExtent l="0" t="0" r="6350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彩繪圓光圖紙-A-改稿5-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504" cy="624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C1F" w:rsidRDefault="00B42C1F">
      <w:r>
        <w:rPr>
          <w:noProof/>
        </w:rPr>
        <w:lastRenderedPageBreak/>
        <w:drawing>
          <wp:inline distT="0" distB="0" distL="0" distR="0">
            <wp:extent cx="4413504" cy="6242304"/>
            <wp:effectExtent l="0" t="0" r="635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彩繪圓光圖紙-B-改稿4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504" cy="624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2C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53"/>
    <w:rsid w:val="00102553"/>
    <w:rsid w:val="006B4A51"/>
    <w:rsid w:val="009E3929"/>
    <w:rsid w:val="00B4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0255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5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025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EDE4F-9FD6-4DA1-B7EF-EDC436D0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2017-06-10T13:23:00Z</dcterms:created>
  <dcterms:modified xsi:type="dcterms:W3CDTF">2017-06-10T13:54:00Z</dcterms:modified>
</cp:coreProperties>
</file>